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CD" w:rsidRPr="000552CD" w:rsidRDefault="000552CD" w:rsidP="000552CD">
      <w:pPr>
        <w:shd w:val="clear" w:color="auto" w:fill="FFFFFF"/>
        <w:spacing w:after="0" w:line="300" w:lineRule="atLeast"/>
        <w:rPr>
          <w:rFonts w:ascii="Arial" w:eastAsia="Times New Roman" w:hAnsi="Arial" w:cs="Arial"/>
          <w:b/>
          <w:bCs/>
          <w:color w:val="CCCCCC"/>
          <w:sz w:val="14"/>
          <w:szCs w:val="14"/>
          <w:lang w:eastAsia="nl-NL"/>
        </w:rPr>
      </w:pPr>
      <w:bookmarkStart w:id="0" w:name="_GoBack"/>
      <w:bookmarkEnd w:id="0"/>
    </w:p>
    <w:p w:rsidR="000552CD" w:rsidRPr="000552CD" w:rsidRDefault="000552CD" w:rsidP="000552CD">
      <w:pPr>
        <w:shd w:val="clear" w:color="auto" w:fill="FFFFFF"/>
        <w:spacing w:before="100" w:beforeAutospacing="1" w:after="100" w:afterAutospacing="1" w:line="330" w:lineRule="atLeast"/>
        <w:outlineLvl w:val="0"/>
        <w:rPr>
          <w:rFonts w:ascii="Oswald" w:eastAsia="Times New Roman" w:hAnsi="Oswald" w:cs="Arial"/>
          <w:caps/>
          <w:color w:val="1C3F95"/>
          <w:spacing w:val="6"/>
          <w:kern w:val="36"/>
          <w:sz w:val="27"/>
          <w:szCs w:val="27"/>
          <w:lang w:eastAsia="nl-NL"/>
        </w:rPr>
      </w:pPr>
      <w:r w:rsidRPr="000552CD">
        <w:rPr>
          <w:rFonts w:ascii="Oswald" w:eastAsia="Times New Roman" w:hAnsi="Oswald" w:cs="Arial"/>
          <w:caps/>
          <w:color w:val="1C3F95"/>
          <w:spacing w:val="6"/>
          <w:kern w:val="36"/>
          <w:sz w:val="27"/>
          <w:szCs w:val="27"/>
          <w:lang w:eastAsia="nl-NL"/>
        </w:rPr>
        <w:t>Pestpro</w:t>
      </w:r>
      <w:r>
        <w:rPr>
          <w:rFonts w:ascii="Oswald" w:eastAsia="Times New Roman" w:hAnsi="Oswald" w:cs="Arial"/>
          <w:caps/>
          <w:color w:val="1C3F95"/>
          <w:spacing w:val="6"/>
          <w:kern w:val="36"/>
          <w:sz w:val="27"/>
          <w:szCs w:val="27"/>
          <w:lang w:eastAsia="nl-NL"/>
        </w:rPr>
        <w:t>tocol Judoklub tilburg</w:t>
      </w:r>
    </w:p>
    <w:p w:rsidR="000552CD" w:rsidRPr="000552CD" w:rsidRDefault="000552CD" w:rsidP="000552CD">
      <w:pPr>
        <w:pStyle w:val="Lijstalinea"/>
        <w:numPr>
          <w:ilvl w:val="0"/>
          <w:numId w:val="9"/>
        </w:numPr>
        <w:shd w:val="clear" w:color="auto" w:fill="FFFFFF"/>
        <w:spacing w:after="0" w:line="330" w:lineRule="atLeast"/>
        <w:rPr>
          <w:rFonts w:ascii="Arial" w:eastAsia="Times New Roman" w:hAnsi="Arial" w:cs="Arial"/>
          <w:b/>
          <w:bCs/>
          <w:color w:val="666666"/>
          <w:sz w:val="18"/>
          <w:szCs w:val="18"/>
          <w:lang w:eastAsia="nl-NL"/>
        </w:rPr>
      </w:pPr>
      <w:r w:rsidRPr="000552CD">
        <w:rPr>
          <w:rFonts w:ascii="Arial" w:eastAsia="Times New Roman" w:hAnsi="Arial" w:cs="Arial"/>
          <w:b/>
          <w:bCs/>
          <w:color w:val="666666"/>
          <w:sz w:val="18"/>
          <w:szCs w:val="18"/>
          <w:lang w:eastAsia="nl-NL"/>
        </w:rPr>
        <w:t xml:space="preserve">Inleiding   </w:t>
      </w:r>
    </w:p>
    <w:p w:rsidR="000552CD" w:rsidRPr="000552CD" w:rsidRDefault="000552CD" w:rsidP="000552CD">
      <w:pPr>
        <w:pStyle w:val="Lijstalinea"/>
        <w:shd w:val="clear" w:color="auto" w:fill="FFFFFF"/>
        <w:spacing w:after="0" w:line="330" w:lineRule="atLeast"/>
        <w:rPr>
          <w:rFonts w:ascii="Arial" w:eastAsia="Times New Roman" w:hAnsi="Arial" w:cs="Arial"/>
          <w:b/>
          <w:bCs/>
          <w:color w:val="666666"/>
          <w:sz w:val="18"/>
          <w:szCs w:val="18"/>
          <w:lang w:eastAsia="nl-NL"/>
        </w:rPr>
      </w:pPr>
      <w:r w:rsidRPr="000552CD">
        <w:rPr>
          <w:rFonts w:ascii="Arial" w:eastAsia="Times New Roman" w:hAnsi="Arial" w:cs="Arial"/>
          <w:b/>
          <w:bCs/>
          <w:color w:val="666666"/>
          <w:sz w:val="18"/>
          <w:szCs w:val="18"/>
          <w:lang w:eastAsia="nl-NL"/>
        </w:rPr>
        <w:t>De laatste jaren komen er ook in de sport regelmatig meldingen over pestgedrag binnen de vereniging en/of het sportteam. Om verenigingen een handreiking te bieden hoe met pestgedrag om te gaan, heeft de Koninklijke Nederlandse Hockeybond in het kader van het project “Sportiviteit en Respect” een deskundige gevraagd een ‘pestprotocol’ op te stellen. Dit protocol geeft achtergrondinformatie over wat pesten eigenlijk is (inclusief nieuwe vormen van pesten), over een aanpak tegen pesten en over de begeleiding aan de verschillende partijen die bij het pesten zijn betrokken.   Wij zijn blij deze handreiking vanuit de samenwerking met de KNHB op het gebied van ‘Naar een Veiliger Sportklimaat’ te mogen gebruiken</w:t>
      </w:r>
      <w:r>
        <w:rPr>
          <w:rFonts w:ascii="Arial" w:eastAsia="Times New Roman" w:hAnsi="Arial" w:cs="Arial"/>
          <w:b/>
          <w:bCs/>
          <w:color w:val="666666"/>
          <w:sz w:val="18"/>
          <w:szCs w:val="18"/>
          <w:lang w:eastAsia="nl-NL"/>
        </w:rPr>
        <w:t xml:space="preserve"> voor </w:t>
      </w:r>
      <w:proofErr w:type="spellStart"/>
      <w:r>
        <w:rPr>
          <w:rFonts w:ascii="Arial" w:eastAsia="Times New Roman" w:hAnsi="Arial" w:cs="Arial"/>
          <w:b/>
          <w:bCs/>
          <w:color w:val="666666"/>
          <w:sz w:val="18"/>
          <w:szCs w:val="18"/>
          <w:lang w:eastAsia="nl-NL"/>
        </w:rPr>
        <w:t>Judoklub</w:t>
      </w:r>
      <w:proofErr w:type="spellEnd"/>
      <w:r>
        <w:rPr>
          <w:rFonts w:ascii="Arial" w:eastAsia="Times New Roman" w:hAnsi="Arial" w:cs="Arial"/>
          <w:b/>
          <w:bCs/>
          <w:color w:val="666666"/>
          <w:sz w:val="18"/>
          <w:szCs w:val="18"/>
          <w:lang w:eastAsia="nl-NL"/>
        </w:rPr>
        <w:t xml:space="preserve"> tilburg</w:t>
      </w:r>
      <w:r w:rsidRPr="000552CD">
        <w:rPr>
          <w:rFonts w:ascii="Arial" w:eastAsia="Times New Roman" w:hAnsi="Arial" w:cs="Arial"/>
          <w:b/>
          <w:bCs/>
          <w:color w:val="666666"/>
          <w:sz w:val="18"/>
          <w:szCs w:val="18"/>
          <w:lang w:eastAsia="nl-NL"/>
        </w:rPr>
        <w:t>. We hopen dat het pr</w:t>
      </w:r>
      <w:r>
        <w:rPr>
          <w:rFonts w:ascii="Arial" w:eastAsia="Times New Roman" w:hAnsi="Arial" w:cs="Arial"/>
          <w:b/>
          <w:bCs/>
          <w:color w:val="666666"/>
          <w:sz w:val="18"/>
          <w:szCs w:val="18"/>
          <w:lang w:eastAsia="nl-NL"/>
        </w:rPr>
        <w:t>otocol de vereniging</w:t>
      </w:r>
      <w:r w:rsidRPr="000552CD">
        <w:rPr>
          <w:rFonts w:ascii="Arial" w:eastAsia="Times New Roman" w:hAnsi="Arial" w:cs="Arial"/>
          <w:b/>
          <w:bCs/>
          <w:color w:val="666666"/>
          <w:sz w:val="18"/>
          <w:szCs w:val="18"/>
          <w:lang w:eastAsia="nl-NL"/>
        </w:rPr>
        <w:t xml:space="preserve"> zal helpen om het onderwerp bespreekbaar te maken en om invulling te geve</w:t>
      </w:r>
      <w:r>
        <w:rPr>
          <w:rFonts w:ascii="Arial" w:eastAsia="Times New Roman" w:hAnsi="Arial" w:cs="Arial"/>
          <w:b/>
          <w:bCs/>
          <w:color w:val="666666"/>
          <w:sz w:val="18"/>
          <w:szCs w:val="18"/>
          <w:lang w:eastAsia="nl-NL"/>
        </w:rPr>
        <w:t xml:space="preserve">n aan een pestbeleid binnen de </w:t>
      </w:r>
      <w:proofErr w:type="spellStart"/>
      <w:r>
        <w:rPr>
          <w:rFonts w:ascii="Arial" w:eastAsia="Times New Roman" w:hAnsi="Arial" w:cs="Arial"/>
          <w:b/>
          <w:bCs/>
          <w:color w:val="666666"/>
          <w:sz w:val="18"/>
          <w:szCs w:val="18"/>
          <w:lang w:eastAsia="nl-NL"/>
        </w:rPr>
        <w:t>k</w:t>
      </w:r>
      <w:r w:rsidRPr="000552CD">
        <w:rPr>
          <w:rFonts w:ascii="Arial" w:eastAsia="Times New Roman" w:hAnsi="Arial" w:cs="Arial"/>
          <w:b/>
          <w:bCs/>
          <w:color w:val="666666"/>
          <w:sz w:val="18"/>
          <w:szCs w:val="18"/>
          <w:lang w:eastAsia="nl-NL"/>
        </w:rPr>
        <w:t>lub</w:t>
      </w:r>
      <w:proofErr w:type="spellEnd"/>
      <w:r w:rsidRPr="000552CD">
        <w:rPr>
          <w:rFonts w:ascii="Arial" w:eastAsia="Times New Roman" w:hAnsi="Arial" w:cs="Arial"/>
          <w:b/>
          <w:bCs/>
          <w:color w:val="666666"/>
          <w:sz w:val="18"/>
          <w:szCs w:val="18"/>
          <w:lang w:eastAsia="nl-NL"/>
        </w:rPr>
        <w:t>.   Net als met alle andere onderwerpen die te maken hebben met ‘Naar een Veiliger Sportklimaat’ is het om resultaat te bereiken belangrijk om met elkaar afspraken te maken over de inhoud van zo’n beleid, over hoe het beleid binnen de vereniging gestalte krijgt en wie op wat voor moment verantwoordelijk is of het aanspreekpunt is.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2. Achtergrondinformatie</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2.1 Kenmerken van pesten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is niet hetzelfde als plagen. Bij plagen zijn de machtsverhoudingen gelijk: nu eens is de één ‘het lijdend voorwerp’ en dan weer de ander. Bij plagen is er sprake van een incident. Vaak is het een kwestie van elkaar voor de gek houden. Bij plagen loopt de geplaagde geen blijvende psychische en/of fysieke schade op en is meestal in staat om zich te verweren. Pesten is structureel. Pesten kan kinderen echt tot wanhoop brengen. Vanwege het structurele karakter van pesten moet er echt beleid worden gemaakt om het probleem aan te pakken. Een kortlopend project of eenmalige activiteit zet meestal onvoldoende zoden aan de dijk.</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br/>
      </w:r>
      <w:r w:rsidRPr="000552CD">
        <w:rPr>
          <w:rFonts w:ascii="Arial" w:eastAsia="Times New Roman" w:hAnsi="Arial" w:cs="Arial"/>
          <w:i/>
          <w:iCs/>
          <w:color w:val="666666"/>
          <w:sz w:val="18"/>
          <w:szCs w:val="18"/>
          <w:lang w:eastAsia="nl-NL"/>
        </w:rPr>
        <w:t>2.2 Wat is pesten?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heeft een aantal duidelijke kenmerken:</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gebeurt opzettelijk;</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is bedoeld om schade toe te brengen (fysiek, materieel of mentaal);</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Bij pesten is er altijd sprake van ongelijke machtsverhoudingen (fysiek of verbaal sterkere personen kiezen minder weerbare personen als slachtoffer);</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gebeurt systematisch;</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houdt niet vanzelf op, maar wordt eerder erger als er niet wordt ingegrepen;</w:t>
      </w:r>
    </w:p>
    <w:p w:rsidR="000552CD" w:rsidRPr="000552CD" w:rsidRDefault="000552CD" w:rsidP="000552CD">
      <w:pPr>
        <w:numPr>
          <w:ilvl w:val="0"/>
          <w:numId w:val="1"/>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is van alle tijden en komt in alle groepen en culturen voor. Het is dus een typisch menselijke ondeugd die altijd verborgen aanwezig is en steeds weer de kop kan opsteken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lastRenderedPageBreak/>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2.3 Wie pesten er en wie worden gepest?</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Kinderen die pesten lijken vaak sterke kinderen in een groep. Het zijn kinderen die problemen hebben in de thuissituatie, die voortdurend de strijd om de macht in de groep voeren, omdat zij zich verloren voelen in de groep. Door te pesten proberen zij indruk te maken op de groep, door een ander naar beneden te halen vijzelen zij hun eigenwaarde op.</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Kinderen die gepest worden zijn meestal onzeker, voorzichtig en hebben vaak een negatief zelfbeeld. Ze hebben soms moeite met sociale vaardigheden en zijn vaak geïsoleerd. Hoewel de gepeste fysiek vaak zwakker is dan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hebben kenmerken als gewicht, kleding of het dragen van een bril over het algemeen minder invloed dan wordt gedacht. Gepeste kinderen hebben wel moeite om zichzelf te verdedigen. Ze voelen zich machteloos tegenover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Gepeste kinderen voelen zich vaak erg eenzaam.</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Daarnaast is er een groep kinderen die geen actieve rol speelt in het geheel, maar die wel bepalend is voor het voortduren van het pestgedrag. Pestende kinderen kunnen zich gesterkt voelen door de zwijgende instemming van derden.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Hieronder volgen enkele veel voorkomende pesterijen die </w:t>
      </w:r>
      <w:proofErr w:type="spellStart"/>
      <w:r w:rsidRPr="000552CD">
        <w:rPr>
          <w:rFonts w:ascii="Arial" w:eastAsia="Times New Roman" w:hAnsi="Arial" w:cs="Arial"/>
          <w:color w:val="666666"/>
          <w:sz w:val="18"/>
          <w:szCs w:val="18"/>
          <w:lang w:eastAsia="nl-NL"/>
        </w:rPr>
        <w:t>pesters</w:t>
      </w:r>
      <w:proofErr w:type="spellEnd"/>
      <w:r w:rsidRPr="000552CD">
        <w:rPr>
          <w:rFonts w:ascii="Arial" w:eastAsia="Times New Roman" w:hAnsi="Arial" w:cs="Arial"/>
          <w:color w:val="666666"/>
          <w:sz w:val="18"/>
          <w:szCs w:val="18"/>
          <w:lang w:eastAsia="nl-NL"/>
        </w:rPr>
        <w:t xml:space="preserve"> met hun slachtoffers uithalen (zie ook paragraaf 5):</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volstrekt doodzwijgen;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isoleren;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psychisch en/of fysiek mishandelen;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slaan of schoppen;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voortdurend zogenaamd leuke opmerkingen maken over een teamgenoot;</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bezittingen afpakken of stukmaken;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jennen;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slachtoffer voortdurend de schuld van iets geven;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opmerkingen maken over kleding of uiterlijk;</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e-mails of sms-berichten met een bedreigende of beledigende inhoud versturen;</w:t>
      </w:r>
    </w:p>
    <w:p w:rsidR="000552CD" w:rsidRPr="000552CD" w:rsidRDefault="000552CD" w:rsidP="000552CD">
      <w:pPr>
        <w:numPr>
          <w:ilvl w:val="0"/>
          <w:numId w:val="2"/>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beledigende afbeeldingen van het slachtoffer digitaal verspreiden of op het internet plaatsen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r w:rsidRPr="000552CD">
        <w:rPr>
          <w:rFonts w:ascii="Arial" w:eastAsia="Times New Roman" w:hAnsi="Arial" w:cs="Arial"/>
          <w:b/>
          <w:bCs/>
          <w:color w:val="333333"/>
          <w:sz w:val="18"/>
          <w:szCs w:val="18"/>
          <w:lang w:eastAsia="nl-NL"/>
        </w:rPr>
        <w:t>3.</w:t>
      </w:r>
      <w:r w:rsidRPr="000552CD">
        <w:rPr>
          <w:rFonts w:ascii="Arial" w:eastAsia="Times New Roman" w:hAnsi="Arial" w:cs="Arial"/>
          <w:color w:val="666666"/>
          <w:sz w:val="18"/>
          <w:szCs w:val="18"/>
          <w:lang w:eastAsia="nl-NL"/>
        </w:rPr>
        <w:t xml:space="preserve"> </w:t>
      </w:r>
      <w:r w:rsidRPr="000552CD">
        <w:rPr>
          <w:rFonts w:ascii="Arial" w:eastAsia="Times New Roman" w:hAnsi="Arial" w:cs="Arial"/>
          <w:b/>
          <w:bCs/>
          <w:color w:val="333333"/>
          <w:sz w:val="18"/>
          <w:szCs w:val="18"/>
          <w:lang w:eastAsia="nl-NL"/>
        </w:rPr>
        <w:t xml:space="preserve">Aanpakken </w:t>
      </w:r>
      <w:r>
        <w:rPr>
          <w:rFonts w:ascii="Arial" w:eastAsia="Times New Roman" w:hAnsi="Arial" w:cs="Arial"/>
          <w:b/>
          <w:bCs/>
          <w:color w:val="333333"/>
          <w:sz w:val="18"/>
          <w:szCs w:val="18"/>
          <w:lang w:eastAsia="nl-NL"/>
        </w:rPr>
        <w:t xml:space="preserve">van pesten bij </w:t>
      </w:r>
      <w:proofErr w:type="spellStart"/>
      <w:r>
        <w:rPr>
          <w:rFonts w:ascii="Arial" w:eastAsia="Times New Roman" w:hAnsi="Arial" w:cs="Arial"/>
          <w:b/>
          <w:bCs/>
          <w:color w:val="333333"/>
          <w:sz w:val="18"/>
          <w:szCs w:val="18"/>
          <w:lang w:eastAsia="nl-NL"/>
        </w:rPr>
        <w:t>Judoklub</w:t>
      </w:r>
      <w:proofErr w:type="spellEnd"/>
      <w:r>
        <w:rPr>
          <w:rFonts w:ascii="Arial" w:eastAsia="Times New Roman" w:hAnsi="Arial" w:cs="Arial"/>
          <w:b/>
          <w:bCs/>
          <w:color w:val="333333"/>
          <w:sz w:val="18"/>
          <w:szCs w:val="18"/>
          <w:lang w:eastAsia="nl-NL"/>
        </w:rPr>
        <w:t xml:space="preserve"> Tilburg</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 xml:space="preserve">Een </w:t>
      </w:r>
      <w:proofErr w:type="spellStart"/>
      <w:r>
        <w:rPr>
          <w:rFonts w:ascii="Arial" w:eastAsia="Times New Roman" w:hAnsi="Arial" w:cs="Arial"/>
          <w:color w:val="666666"/>
          <w:sz w:val="18"/>
          <w:szCs w:val="18"/>
          <w:lang w:eastAsia="nl-NL"/>
        </w:rPr>
        <w:t>judoklub</w:t>
      </w:r>
      <w:proofErr w:type="spellEnd"/>
      <w:r w:rsidRPr="000552CD">
        <w:rPr>
          <w:rFonts w:ascii="Arial" w:eastAsia="Times New Roman" w:hAnsi="Arial" w:cs="Arial"/>
          <w:color w:val="666666"/>
          <w:sz w:val="18"/>
          <w:szCs w:val="18"/>
          <w:lang w:eastAsia="nl-NL"/>
        </w:rPr>
        <w:t>, als kleine gemeenschap, kan helpen om pesten tegen te gaan. Het bestuur kan daarbij een belangrijke rol spelen. Daarvoor moeten zij eerst erkennen dat pesten een echt probleem kan zijn. Doordat kinderen vaak het</w:t>
      </w:r>
      <w:r>
        <w:rPr>
          <w:rFonts w:ascii="Arial" w:eastAsia="Times New Roman" w:hAnsi="Arial" w:cs="Arial"/>
          <w:color w:val="666666"/>
          <w:sz w:val="18"/>
          <w:szCs w:val="18"/>
          <w:lang w:eastAsia="nl-NL"/>
        </w:rPr>
        <w:t xml:space="preserve"> hele traject van witte band tot en met zwarte band</w:t>
      </w:r>
      <w:r w:rsidRPr="000552CD">
        <w:rPr>
          <w:rFonts w:ascii="Arial" w:eastAsia="Times New Roman" w:hAnsi="Arial" w:cs="Arial"/>
          <w:color w:val="666666"/>
          <w:sz w:val="18"/>
          <w:szCs w:val="18"/>
          <w:lang w:eastAsia="nl-NL"/>
        </w:rPr>
        <w:t xml:space="preserve"> bij één vereniging spelen, zullen de mensen die direct ver</w:t>
      </w:r>
      <w:r>
        <w:rPr>
          <w:rFonts w:ascii="Arial" w:eastAsia="Times New Roman" w:hAnsi="Arial" w:cs="Arial"/>
          <w:color w:val="666666"/>
          <w:sz w:val="18"/>
          <w:szCs w:val="18"/>
          <w:lang w:eastAsia="nl-NL"/>
        </w:rPr>
        <w:t>antwoordelijk zijn voor de sporters</w:t>
      </w:r>
      <w:r w:rsidRPr="000552CD">
        <w:rPr>
          <w:rFonts w:ascii="Arial" w:eastAsia="Times New Roman" w:hAnsi="Arial" w:cs="Arial"/>
          <w:color w:val="666666"/>
          <w:sz w:val="18"/>
          <w:szCs w:val="18"/>
          <w:lang w:eastAsia="nl-NL"/>
        </w:rPr>
        <w:t xml:space="preserve">, zoals trainers, coaches </w:t>
      </w:r>
      <w:r>
        <w:rPr>
          <w:rFonts w:ascii="Arial" w:eastAsia="Times New Roman" w:hAnsi="Arial" w:cs="Arial"/>
          <w:color w:val="666666"/>
          <w:sz w:val="18"/>
          <w:szCs w:val="18"/>
          <w:lang w:eastAsia="nl-NL"/>
        </w:rPr>
        <w:t xml:space="preserve">en </w:t>
      </w:r>
      <w:proofErr w:type="spellStart"/>
      <w:r>
        <w:rPr>
          <w:rFonts w:ascii="Arial" w:eastAsia="Times New Roman" w:hAnsi="Arial" w:cs="Arial"/>
          <w:color w:val="666666"/>
          <w:sz w:val="18"/>
          <w:szCs w:val="18"/>
          <w:lang w:eastAsia="nl-NL"/>
        </w:rPr>
        <w:t>supervisior</w:t>
      </w:r>
      <w:proofErr w:type="spellEnd"/>
      <w:r w:rsidRPr="000552CD">
        <w:rPr>
          <w:rFonts w:ascii="Arial" w:eastAsia="Times New Roman" w:hAnsi="Arial" w:cs="Arial"/>
          <w:color w:val="666666"/>
          <w:sz w:val="18"/>
          <w:szCs w:val="18"/>
          <w:lang w:eastAsia="nl-NL"/>
        </w:rPr>
        <w:t xml:space="preserve"> na verloop van tijd weten waar mogelijk problemen kunnen ontstaan. Binnen een vereniging is het goed, wanneer het bestuur samen met deze verantwoordelijken een beleid uitstippelt en in een protocol vastlegt.</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lastRenderedPageBreak/>
        <w:br/>
      </w:r>
      <w:r w:rsidRPr="000552CD">
        <w:rPr>
          <w:rFonts w:ascii="Arial" w:eastAsia="Times New Roman" w:hAnsi="Arial" w:cs="Arial"/>
          <w:i/>
          <w:iCs/>
          <w:color w:val="666666"/>
          <w:sz w:val="18"/>
          <w:szCs w:val="18"/>
          <w:lang w:eastAsia="nl-NL"/>
        </w:rPr>
        <w:t>3.1 Omgangsprotocol</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Allereerst is het belangrijk om met elkaar vast te stellen: welk ged</w:t>
      </w:r>
      <w:r>
        <w:rPr>
          <w:rFonts w:ascii="Arial" w:eastAsia="Times New Roman" w:hAnsi="Arial" w:cs="Arial"/>
          <w:color w:val="666666"/>
          <w:sz w:val="18"/>
          <w:szCs w:val="18"/>
          <w:lang w:eastAsia="nl-NL"/>
        </w:rPr>
        <w:t xml:space="preserve">rag wil je op je </w:t>
      </w:r>
      <w:proofErr w:type="spellStart"/>
      <w:r>
        <w:rPr>
          <w:rFonts w:ascii="Arial" w:eastAsia="Times New Roman" w:hAnsi="Arial" w:cs="Arial"/>
          <w:color w:val="666666"/>
          <w:sz w:val="18"/>
          <w:szCs w:val="18"/>
          <w:lang w:eastAsia="nl-NL"/>
        </w:rPr>
        <w:t>judoklub</w:t>
      </w:r>
      <w:proofErr w:type="spellEnd"/>
      <w:r w:rsidRPr="000552CD">
        <w:rPr>
          <w:rFonts w:ascii="Arial" w:eastAsia="Times New Roman" w:hAnsi="Arial" w:cs="Arial"/>
          <w:color w:val="666666"/>
          <w:sz w:val="18"/>
          <w:szCs w:val="18"/>
          <w:lang w:eastAsia="nl-NL"/>
        </w:rPr>
        <w:t xml:space="preserve"> zien en wat doe je om dat ook voor elkaar te krijgen. Een goed moment om daarover te brainstormen is tijdens de bijeenkomsten aan het </w:t>
      </w:r>
      <w:r>
        <w:rPr>
          <w:rFonts w:ascii="Arial" w:eastAsia="Times New Roman" w:hAnsi="Arial" w:cs="Arial"/>
          <w:color w:val="666666"/>
          <w:sz w:val="18"/>
          <w:szCs w:val="18"/>
          <w:lang w:eastAsia="nl-NL"/>
        </w:rPr>
        <w:t>begin van een sportjaar</w:t>
      </w:r>
      <w:r w:rsidRPr="000552CD">
        <w:rPr>
          <w:rFonts w:ascii="Arial" w:eastAsia="Times New Roman" w:hAnsi="Arial" w:cs="Arial"/>
          <w:color w:val="666666"/>
          <w:sz w:val="18"/>
          <w:szCs w:val="18"/>
          <w:lang w:eastAsia="nl-NL"/>
        </w:rPr>
        <w:t xml:space="preserve"> met</w:t>
      </w:r>
      <w:r>
        <w:rPr>
          <w:rFonts w:ascii="Arial" w:eastAsia="Times New Roman" w:hAnsi="Arial" w:cs="Arial"/>
          <w:color w:val="666666"/>
          <w:sz w:val="18"/>
          <w:szCs w:val="18"/>
          <w:lang w:eastAsia="nl-NL"/>
        </w:rPr>
        <w:t xml:space="preserve"> de coaches</w:t>
      </w:r>
      <w:r w:rsidRPr="000552CD">
        <w:rPr>
          <w:rFonts w:ascii="Arial" w:eastAsia="Times New Roman" w:hAnsi="Arial" w:cs="Arial"/>
          <w:color w:val="666666"/>
          <w:sz w:val="18"/>
          <w:szCs w:val="18"/>
          <w:lang w:eastAsia="nl-NL"/>
        </w:rPr>
        <w:t xml:space="preserve">. De uitkomsten van dit overleg kunnen zichtbaar worden </w:t>
      </w:r>
      <w:r>
        <w:rPr>
          <w:rFonts w:ascii="Arial" w:eastAsia="Times New Roman" w:hAnsi="Arial" w:cs="Arial"/>
          <w:color w:val="666666"/>
          <w:sz w:val="18"/>
          <w:szCs w:val="18"/>
          <w:lang w:eastAsia="nl-NL"/>
        </w:rPr>
        <w:t>gemaakt op de website</w:t>
      </w:r>
      <w:r w:rsidRPr="000552CD">
        <w:rPr>
          <w:rFonts w:ascii="Arial" w:eastAsia="Times New Roman" w:hAnsi="Arial" w:cs="Arial"/>
          <w:color w:val="666666"/>
          <w:sz w:val="18"/>
          <w:szCs w:val="18"/>
          <w:lang w:eastAsia="nl-NL"/>
        </w:rPr>
        <w:t>. Vervolgens kan</w:t>
      </w:r>
      <w:r>
        <w:rPr>
          <w:rFonts w:ascii="Arial" w:eastAsia="Times New Roman" w:hAnsi="Arial" w:cs="Arial"/>
          <w:color w:val="666666"/>
          <w:sz w:val="18"/>
          <w:szCs w:val="18"/>
          <w:lang w:eastAsia="nl-NL"/>
        </w:rPr>
        <w:t xml:space="preserve"> de trainer/coach </w:t>
      </w:r>
      <w:r w:rsidRPr="000552CD">
        <w:rPr>
          <w:rFonts w:ascii="Arial" w:eastAsia="Times New Roman" w:hAnsi="Arial" w:cs="Arial"/>
          <w:color w:val="666666"/>
          <w:sz w:val="18"/>
          <w:szCs w:val="18"/>
          <w:lang w:eastAsia="nl-NL"/>
        </w:rPr>
        <w:t xml:space="preserve">de regels onder de </w:t>
      </w:r>
      <w:r>
        <w:rPr>
          <w:rFonts w:ascii="Arial" w:eastAsia="Times New Roman" w:hAnsi="Arial" w:cs="Arial"/>
          <w:color w:val="666666"/>
          <w:sz w:val="18"/>
          <w:szCs w:val="18"/>
          <w:lang w:eastAsia="nl-NL"/>
        </w:rPr>
        <w:t xml:space="preserve">aandacht brengen binnen de groep.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Voor</w:t>
      </w:r>
      <w:r>
        <w:rPr>
          <w:rFonts w:ascii="Arial" w:eastAsia="Times New Roman" w:hAnsi="Arial" w:cs="Arial"/>
          <w:color w:val="666666"/>
          <w:sz w:val="18"/>
          <w:szCs w:val="18"/>
          <w:lang w:eastAsia="nl-NL"/>
        </w:rPr>
        <w:t xml:space="preserve"> de trainers/coaches en </w:t>
      </w:r>
      <w:proofErr w:type="spellStart"/>
      <w:r>
        <w:rPr>
          <w:rFonts w:ascii="Arial" w:eastAsia="Times New Roman" w:hAnsi="Arial" w:cs="Arial"/>
          <w:color w:val="666666"/>
          <w:sz w:val="18"/>
          <w:szCs w:val="18"/>
          <w:lang w:eastAsia="nl-NL"/>
        </w:rPr>
        <w:t>supervisior</w:t>
      </w:r>
      <w:proofErr w:type="spellEnd"/>
      <w:r w:rsidRPr="000552CD">
        <w:rPr>
          <w:rFonts w:ascii="Arial" w:eastAsia="Times New Roman" w:hAnsi="Arial" w:cs="Arial"/>
          <w:color w:val="666666"/>
          <w:sz w:val="18"/>
          <w:szCs w:val="18"/>
          <w:lang w:eastAsia="nl-NL"/>
        </w:rPr>
        <w:t xml:space="preserve"> is het essentieel dat zij te allen tijde een duidelijk aanspreekpunt hebben, bi</w:t>
      </w:r>
      <w:r>
        <w:rPr>
          <w:rFonts w:ascii="Arial" w:eastAsia="Times New Roman" w:hAnsi="Arial" w:cs="Arial"/>
          <w:color w:val="666666"/>
          <w:sz w:val="18"/>
          <w:szCs w:val="18"/>
          <w:lang w:eastAsia="nl-NL"/>
        </w:rPr>
        <w:t>jvoorbeeld het bestuurslid  of de voorzitter TC</w:t>
      </w:r>
      <w:r w:rsidRPr="000552CD">
        <w:rPr>
          <w:rFonts w:ascii="Arial" w:eastAsia="Times New Roman" w:hAnsi="Arial" w:cs="Arial"/>
          <w:color w:val="666666"/>
          <w:sz w:val="18"/>
          <w:szCs w:val="18"/>
          <w:lang w:eastAsia="nl-NL"/>
        </w:rPr>
        <w:t>. Belangrijk is ook dat zij een dossier bijhouden van de gebeurtenissen en de gevolgde acties</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Voorbeeld van onderwerpen die in een omgangsprotocol kunnen terugkomen</w:t>
      </w:r>
      <w:r w:rsidRPr="000552CD">
        <w:rPr>
          <w:rFonts w:ascii="Arial" w:eastAsia="Times New Roman" w:hAnsi="Arial" w:cs="Arial"/>
          <w:color w:val="666666"/>
          <w:sz w:val="18"/>
          <w:szCs w:val="18"/>
          <w:lang w:eastAsia="nl-NL"/>
        </w:rPr>
        <w:t>:</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beoordelen op uiterlijk;</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aan spullen van een ander zitten;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elkaar uitlachen;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elkaar met een bijnaam aanspreken;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vloeken, schelden;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roddelen;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hoe om te gaan bij ruzie;</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luister naar elkaar;</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nieuwkomers in het team goed ontvangen en opvangen;</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hoe om te gaan met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w:t>
      </w:r>
    </w:p>
    <w:p w:rsidR="000552CD" w:rsidRPr="000552CD" w:rsidRDefault="000552CD" w:rsidP="000552CD">
      <w:pPr>
        <w:numPr>
          <w:ilvl w:val="0"/>
          <w:numId w:val="3"/>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doorgeven aan trainer/coach/manager wanneer er wordt gepest. Vastleggen, dat dit geen klikken is.</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Het voordeel van het van te voren vastleggen van verschillende onderwerpen in een omgangsprotocol is dat iedereen nog blanco tegenover de situatie </w:t>
      </w:r>
      <w:r>
        <w:rPr>
          <w:rFonts w:ascii="Arial" w:eastAsia="Times New Roman" w:hAnsi="Arial" w:cs="Arial"/>
          <w:color w:val="666666"/>
          <w:sz w:val="18"/>
          <w:szCs w:val="18"/>
          <w:lang w:eastAsia="nl-NL"/>
        </w:rPr>
        <w:t>staat. Trainers/coaches</w:t>
      </w:r>
      <w:r w:rsidRPr="000552CD">
        <w:rPr>
          <w:rFonts w:ascii="Arial" w:eastAsia="Times New Roman" w:hAnsi="Arial" w:cs="Arial"/>
          <w:color w:val="666666"/>
          <w:sz w:val="18"/>
          <w:szCs w:val="18"/>
          <w:lang w:eastAsia="nl-NL"/>
        </w:rPr>
        <w:t xml:space="preserve"> kunnen het pesten vroegtijdig signaleren door steeds bedacht te zijn op één van de genoemde signalen. De genoemde signalen zijn uiteraard niet uitputtend.</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3.2 Hoe te handelen wanneer er een vermoeden bestaat van pestgedrag</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1</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Vaststellen of de gepeste heeft geprobeerd het eerst samen met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op te lossen.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2</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Op het moment dat de gepeste er niet uitkomt (in feite het onderspit delft en verliezer of zondebok wordt), actief ingrijp</w:t>
      </w:r>
      <w:r>
        <w:rPr>
          <w:rFonts w:ascii="Arial" w:eastAsia="Times New Roman" w:hAnsi="Arial" w:cs="Arial"/>
          <w:color w:val="666666"/>
          <w:sz w:val="18"/>
          <w:szCs w:val="18"/>
          <w:lang w:eastAsia="nl-NL"/>
        </w:rPr>
        <w:t>en door de trainer/coach</w:t>
      </w:r>
      <w:r w:rsidRPr="000552CD">
        <w:rPr>
          <w:rFonts w:ascii="Arial" w:eastAsia="Times New Roman" w:hAnsi="Arial" w:cs="Arial"/>
          <w:color w:val="666666"/>
          <w:sz w:val="18"/>
          <w:szCs w:val="18"/>
          <w:lang w:eastAsia="nl-NL"/>
        </w:rPr>
        <w:t>.</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3</w:t>
      </w:r>
    </w:p>
    <w:p w:rsidR="000552CD" w:rsidRPr="000552CD" w:rsidRDefault="000552CD" w:rsidP="000552CD">
      <w:pPr>
        <w:numPr>
          <w:ilvl w:val="0"/>
          <w:numId w:val="4"/>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De trainer/coach</w:t>
      </w:r>
      <w:r w:rsidRPr="000552CD">
        <w:rPr>
          <w:rFonts w:ascii="Arial" w:eastAsia="Times New Roman" w:hAnsi="Arial" w:cs="Arial"/>
          <w:color w:val="666666"/>
          <w:sz w:val="18"/>
          <w:szCs w:val="18"/>
          <w:lang w:eastAsia="nl-NL"/>
        </w:rPr>
        <w:t xml:space="preserve"> brengt de partijen bij elkaar voor een verhelderinggesprek en probeert samen met hen de ruzie of pesterijen op te lossen en (nieuwe) afspraken te maken.</w:t>
      </w:r>
    </w:p>
    <w:p w:rsidR="000552CD" w:rsidRPr="000552CD" w:rsidRDefault="000552CD" w:rsidP="000552CD">
      <w:pPr>
        <w:numPr>
          <w:ilvl w:val="0"/>
          <w:numId w:val="4"/>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Contact zoeken met de ouders van de partijen na de kinderen daarover ingelicht te hebben.</w:t>
      </w:r>
    </w:p>
    <w:p w:rsidR="000552CD" w:rsidRPr="000552CD" w:rsidRDefault="000552CD" w:rsidP="000552CD">
      <w:pPr>
        <w:numPr>
          <w:ilvl w:val="0"/>
          <w:numId w:val="4"/>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Eventueel een </w:t>
      </w:r>
      <w:r>
        <w:rPr>
          <w:rFonts w:ascii="Arial" w:eastAsia="Times New Roman" w:hAnsi="Arial" w:cs="Arial"/>
          <w:color w:val="666666"/>
          <w:sz w:val="18"/>
          <w:szCs w:val="18"/>
          <w:lang w:eastAsia="nl-NL"/>
        </w:rPr>
        <w:t>gesprek voeren met alle deelnemers van de les. Als trainer/coach</w:t>
      </w:r>
      <w:r w:rsidRPr="000552CD">
        <w:rPr>
          <w:rFonts w:ascii="Arial" w:eastAsia="Times New Roman" w:hAnsi="Arial" w:cs="Arial"/>
          <w:color w:val="666666"/>
          <w:sz w:val="18"/>
          <w:szCs w:val="18"/>
          <w:lang w:eastAsia="nl-NL"/>
        </w:rPr>
        <w:t xml:space="preserve"> kun je het onderwerp pesten aan de orde brengen door met het team te bespreken wat de oorzaken en de gevolgen zijn voor </w:t>
      </w:r>
      <w:r w:rsidRPr="000552CD">
        <w:rPr>
          <w:rFonts w:ascii="Arial" w:eastAsia="Times New Roman" w:hAnsi="Arial" w:cs="Arial"/>
          <w:color w:val="666666"/>
          <w:sz w:val="18"/>
          <w:szCs w:val="18"/>
          <w:lang w:eastAsia="nl-NL"/>
        </w:rPr>
        <w:lastRenderedPageBreak/>
        <w:t>de slachtoffers, de daders, de meelopers en de zwijgende middengroep. Besproken kan met elkaar worden of ze zich realiseren welk verdriet zij veroorzaken met hun houding. Vervolgens kan aan het team om suggesties gevraagd worden hoe de situatie verbeterd</w:t>
      </w:r>
      <w:r>
        <w:rPr>
          <w:rFonts w:ascii="Arial" w:eastAsia="Times New Roman" w:hAnsi="Arial" w:cs="Arial"/>
          <w:color w:val="666666"/>
          <w:sz w:val="18"/>
          <w:szCs w:val="18"/>
          <w:lang w:eastAsia="nl-NL"/>
        </w:rPr>
        <w:t xml:space="preserve"> kan worden voor de gepeste les</w:t>
      </w:r>
      <w:r w:rsidRPr="000552CD">
        <w:rPr>
          <w:rFonts w:ascii="Arial" w:eastAsia="Times New Roman" w:hAnsi="Arial" w:cs="Arial"/>
          <w:color w:val="666666"/>
          <w:sz w:val="18"/>
          <w:szCs w:val="18"/>
          <w:lang w:eastAsia="nl-NL"/>
        </w:rPr>
        <w:t>genoot.</w:t>
      </w:r>
    </w:p>
    <w:p w:rsidR="000552CD" w:rsidRPr="000552CD" w:rsidRDefault="000552CD" w:rsidP="000552CD">
      <w:pPr>
        <w:numPr>
          <w:ilvl w:val="0"/>
          <w:numId w:val="4"/>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Bij herhaling van pesterijen/ruzies tussen dezelfde kinderen/jongeren zullen sancties richting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volgen.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4</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Bij herhaaldelijke ruzie/pestgedra</w:t>
      </w:r>
      <w:r>
        <w:rPr>
          <w:rFonts w:ascii="Arial" w:eastAsia="Times New Roman" w:hAnsi="Arial" w:cs="Arial"/>
          <w:color w:val="666666"/>
          <w:sz w:val="18"/>
          <w:szCs w:val="18"/>
          <w:lang w:eastAsia="nl-NL"/>
        </w:rPr>
        <w:t>g neemt de trainer/coach</w:t>
      </w:r>
      <w:r w:rsidRPr="000552CD">
        <w:rPr>
          <w:rFonts w:ascii="Arial" w:eastAsia="Times New Roman" w:hAnsi="Arial" w:cs="Arial"/>
          <w:color w:val="666666"/>
          <w:sz w:val="18"/>
          <w:szCs w:val="18"/>
          <w:lang w:eastAsia="nl-NL"/>
        </w:rPr>
        <w:t xml:space="preserve"> duidelijk stelling en houdt een bestraffend gesprek met het kind/de jongere die pest/ruzie maakt. De fases van bestraffen treden in werking (zie sancties). Ook wordt de naam van de ruziemaker/</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genoteerd in een verslag. Bij iedere melding omsch</w:t>
      </w:r>
      <w:r w:rsidR="00324D1C">
        <w:rPr>
          <w:rFonts w:ascii="Arial" w:eastAsia="Times New Roman" w:hAnsi="Arial" w:cs="Arial"/>
          <w:color w:val="666666"/>
          <w:sz w:val="18"/>
          <w:szCs w:val="18"/>
          <w:lang w:eastAsia="nl-NL"/>
        </w:rPr>
        <w:t xml:space="preserve">rijft de trainer/coach </w:t>
      </w:r>
      <w:r w:rsidRPr="000552CD">
        <w:rPr>
          <w:rFonts w:ascii="Arial" w:eastAsia="Times New Roman" w:hAnsi="Arial" w:cs="Arial"/>
          <w:color w:val="666666"/>
          <w:sz w:val="18"/>
          <w:szCs w:val="18"/>
          <w:lang w:eastAsia="nl-NL"/>
        </w:rPr>
        <w:t>‘de t</w:t>
      </w:r>
      <w:r w:rsidR="00324D1C">
        <w:rPr>
          <w:rFonts w:ascii="Arial" w:eastAsia="Times New Roman" w:hAnsi="Arial" w:cs="Arial"/>
          <w:color w:val="666666"/>
          <w:sz w:val="18"/>
          <w:szCs w:val="18"/>
          <w:lang w:eastAsia="nl-NL"/>
        </w:rPr>
        <w:t>oedracht’. Trainer/coach</w:t>
      </w:r>
      <w:r w:rsidRPr="000552CD">
        <w:rPr>
          <w:rFonts w:ascii="Arial" w:eastAsia="Times New Roman" w:hAnsi="Arial" w:cs="Arial"/>
          <w:color w:val="666666"/>
          <w:sz w:val="18"/>
          <w:szCs w:val="18"/>
          <w:lang w:eastAsia="nl-NL"/>
        </w:rPr>
        <w:t xml:space="preserve"> en ouders proberen in goed overleg samen te werken aan een bevredigende oplossing.</w:t>
      </w:r>
    </w:p>
    <w:p w:rsidR="000552CD" w:rsidRPr="000552CD" w:rsidRDefault="00324D1C" w:rsidP="000552CD">
      <w:pPr>
        <w:shd w:val="clear" w:color="auto" w:fill="FFFFFF"/>
        <w:spacing w:after="0" w:line="33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De trainer/coach</w:t>
      </w:r>
      <w:r w:rsidR="000552CD" w:rsidRPr="000552CD">
        <w:rPr>
          <w:rFonts w:ascii="Arial" w:eastAsia="Times New Roman" w:hAnsi="Arial" w:cs="Arial"/>
          <w:color w:val="666666"/>
          <w:sz w:val="18"/>
          <w:szCs w:val="18"/>
          <w:lang w:eastAsia="nl-NL"/>
        </w:rPr>
        <w:t xml:space="preserve"> biedt altijd hulp aan de gepeste en begeleidt de </w:t>
      </w:r>
      <w:proofErr w:type="spellStart"/>
      <w:r w:rsidR="000552CD" w:rsidRPr="000552CD">
        <w:rPr>
          <w:rFonts w:ascii="Arial" w:eastAsia="Times New Roman" w:hAnsi="Arial" w:cs="Arial"/>
          <w:color w:val="666666"/>
          <w:sz w:val="18"/>
          <w:szCs w:val="18"/>
          <w:lang w:eastAsia="nl-NL"/>
        </w:rPr>
        <w:t>pester</w:t>
      </w:r>
      <w:proofErr w:type="spellEnd"/>
      <w:r w:rsidR="000552CD" w:rsidRPr="000552CD">
        <w:rPr>
          <w:rFonts w:ascii="Arial" w:eastAsia="Times New Roman" w:hAnsi="Arial" w:cs="Arial"/>
          <w:color w:val="666666"/>
          <w:sz w:val="18"/>
          <w:szCs w:val="18"/>
          <w:lang w:eastAsia="nl-NL"/>
        </w:rPr>
        <w:t>, indien nodig in overleg met de ouders en/of externe deskundigen.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NB</w:t>
      </w:r>
      <w:r w:rsidRPr="000552CD">
        <w:rPr>
          <w:rFonts w:ascii="Arial" w:eastAsia="Times New Roman" w:hAnsi="Arial" w:cs="Arial"/>
          <w:color w:val="666666"/>
          <w:sz w:val="18"/>
          <w:szCs w:val="18"/>
          <w:lang w:eastAsia="nl-NL"/>
        </w:rPr>
        <w:t>: Jonge kinderen (tot 7/8 jaar) zullen minder in staat zijn om hun eigen verantwoordelijkheid te nemen in de bovenstaande stappen. Het aand</w:t>
      </w:r>
      <w:r w:rsidR="00324D1C">
        <w:rPr>
          <w:rFonts w:ascii="Arial" w:eastAsia="Times New Roman" w:hAnsi="Arial" w:cs="Arial"/>
          <w:color w:val="666666"/>
          <w:sz w:val="18"/>
          <w:szCs w:val="18"/>
          <w:lang w:eastAsia="nl-NL"/>
        </w:rPr>
        <w:t>eel van de trainer/coach</w:t>
      </w:r>
      <w:r w:rsidRPr="000552CD">
        <w:rPr>
          <w:rFonts w:ascii="Arial" w:eastAsia="Times New Roman" w:hAnsi="Arial" w:cs="Arial"/>
          <w:color w:val="666666"/>
          <w:sz w:val="18"/>
          <w:szCs w:val="18"/>
          <w:lang w:eastAsia="nl-NL"/>
        </w:rPr>
        <w:t xml:space="preserve"> en eventueel ouders, zal dan groter zijn.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 xml:space="preserve">4. Begeleiding aan de gepeste, de </w:t>
      </w:r>
      <w:proofErr w:type="spellStart"/>
      <w:r w:rsidRPr="000552CD">
        <w:rPr>
          <w:rFonts w:ascii="Arial" w:eastAsia="Times New Roman" w:hAnsi="Arial" w:cs="Arial"/>
          <w:b/>
          <w:bCs/>
          <w:color w:val="333333"/>
          <w:sz w:val="18"/>
          <w:szCs w:val="18"/>
          <w:lang w:eastAsia="nl-NL"/>
        </w:rPr>
        <w:t>pester</w:t>
      </w:r>
      <w:proofErr w:type="spellEnd"/>
      <w:r w:rsidRPr="000552CD">
        <w:rPr>
          <w:rFonts w:ascii="Arial" w:eastAsia="Times New Roman" w:hAnsi="Arial" w:cs="Arial"/>
          <w:b/>
          <w:bCs/>
          <w:color w:val="333333"/>
          <w:sz w:val="18"/>
          <w:szCs w:val="18"/>
          <w:lang w:eastAsia="nl-NL"/>
        </w:rPr>
        <w:t xml:space="preserve"> en het team</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324D1C" w:rsidP="000552CD">
      <w:pPr>
        <w:shd w:val="clear" w:color="auto" w:fill="FFFFFF"/>
        <w:spacing w:after="0" w:line="33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 xml:space="preserve">De trainer/coach </w:t>
      </w:r>
      <w:r w:rsidR="000552CD" w:rsidRPr="000552CD">
        <w:rPr>
          <w:rFonts w:ascii="Arial" w:eastAsia="Times New Roman" w:hAnsi="Arial" w:cs="Arial"/>
          <w:color w:val="666666"/>
          <w:sz w:val="18"/>
          <w:szCs w:val="18"/>
          <w:lang w:eastAsia="nl-NL"/>
        </w:rPr>
        <w:t xml:space="preserve">biedt altijd hulp aan de gepeste en begeleidt de </w:t>
      </w:r>
      <w:proofErr w:type="spellStart"/>
      <w:r w:rsidR="000552CD" w:rsidRPr="000552CD">
        <w:rPr>
          <w:rFonts w:ascii="Arial" w:eastAsia="Times New Roman" w:hAnsi="Arial" w:cs="Arial"/>
          <w:color w:val="666666"/>
          <w:sz w:val="18"/>
          <w:szCs w:val="18"/>
          <w:lang w:eastAsia="nl-NL"/>
        </w:rPr>
        <w:t>pester</w:t>
      </w:r>
      <w:proofErr w:type="spellEnd"/>
      <w:r w:rsidR="000552CD" w:rsidRPr="000552CD">
        <w:rPr>
          <w:rFonts w:ascii="Arial" w:eastAsia="Times New Roman" w:hAnsi="Arial" w:cs="Arial"/>
          <w:color w:val="666666"/>
          <w:sz w:val="18"/>
          <w:szCs w:val="18"/>
          <w:lang w:eastAsia="nl-NL"/>
        </w:rPr>
        <w:t>, indien nodig in overleg met de ouders en/of externe deskundigen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Begeleiding van het gepeste kind/jongere</w:t>
      </w:r>
      <w:r w:rsidRPr="000552CD">
        <w:rPr>
          <w:rFonts w:ascii="Arial" w:eastAsia="Times New Roman" w:hAnsi="Arial" w:cs="Arial"/>
          <w:color w:val="666666"/>
          <w:sz w:val="18"/>
          <w:szCs w:val="18"/>
          <w:lang w:eastAsia="nl-NL"/>
        </w:rPr>
        <w:t>:</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medeleven tonen (het probleem serieus nemen), luisteren en nagaan hoe en door wie wordt gepest;</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nagaan hoe het kind/de jongere zelf reageert, wat doet hij/zij voor tijdens en na het pesten (huilen of heel boos worden is juist vaak een reactie die een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wil uitlokken);</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kind/de jongere in laten zien dat je op een andere manier kunt reageren;</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zoeken en oefenen van een andere reactie, bijvoorbeeld je niet afzonderen;</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gepeste kind in laten zien waarom een kind pest;</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nagaan welke oplossing het kind/de jongere zelf wil;</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met het kind bespreken welke vaardigheden hij/zij moet leren;</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sterke kanten van het kind/de jongere benadrukken;</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belonen (schouderklopje) als het kind zich anders/beter opstelt;</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praten met de ouders van het gepeste kind en de ouders van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(s);</w:t>
      </w:r>
    </w:p>
    <w:p w:rsidR="000552CD" w:rsidRPr="000552CD" w:rsidRDefault="000552CD" w:rsidP="000552CD">
      <w:pPr>
        <w:numPr>
          <w:ilvl w:val="0"/>
          <w:numId w:val="5"/>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het gepeste kind niet over beschermen, bijvoorbeeld het kind naar de training brengen of ‘ik zal het de </w:t>
      </w:r>
      <w:proofErr w:type="spellStart"/>
      <w:r w:rsidRPr="000552CD">
        <w:rPr>
          <w:rFonts w:ascii="Arial" w:eastAsia="Times New Roman" w:hAnsi="Arial" w:cs="Arial"/>
          <w:color w:val="666666"/>
          <w:sz w:val="18"/>
          <w:szCs w:val="18"/>
          <w:lang w:eastAsia="nl-NL"/>
        </w:rPr>
        <w:t>pesters</w:t>
      </w:r>
      <w:proofErr w:type="spellEnd"/>
      <w:r w:rsidRPr="000552CD">
        <w:rPr>
          <w:rFonts w:ascii="Arial" w:eastAsia="Times New Roman" w:hAnsi="Arial" w:cs="Arial"/>
          <w:color w:val="666666"/>
          <w:sz w:val="18"/>
          <w:szCs w:val="18"/>
          <w:lang w:eastAsia="nl-NL"/>
        </w:rPr>
        <w:t xml:space="preserve"> wel eens gaan vertellen’. Hiermee plaats je het gepeste kind juist in een uitzonderingspositie waardoor het pesten zelfs nog toe kan nemen.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324D1C" w:rsidRDefault="00324D1C" w:rsidP="000552CD">
      <w:pPr>
        <w:shd w:val="clear" w:color="auto" w:fill="FFFFFF"/>
        <w:spacing w:after="0" w:line="330" w:lineRule="atLeast"/>
        <w:rPr>
          <w:rFonts w:ascii="Arial" w:eastAsia="Times New Roman" w:hAnsi="Arial" w:cs="Arial"/>
          <w:i/>
          <w:iCs/>
          <w:color w:val="666666"/>
          <w:sz w:val="18"/>
          <w:szCs w:val="18"/>
          <w:lang w:eastAsia="nl-NL"/>
        </w:rPr>
      </w:pPr>
    </w:p>
    <w:p w:rsidR="00324D1C" w:rsidRDefault="00324D1C" w:rsidP="000552CD">
      <w:pPr>
        <w:shd w:val="clear" w:color="auto" w:fill="FFFFFF"/>
        <w:spacing w:after="0" w:line="330" w:lineRule="atLeast"/>
        <w:rPr>
          <w:rFonts w:ascii="Arial" w:eastAsia="Times New Roman" w:hAnsi="Arial" w:cs="Arial"/>
          <w:i/>
          <w:iCs/>
          <w:color w:val="666666"/>
          <w:sz w:val="18"/>
          <w:szCs w:val="18"/>
          <w:lang w:eastAsia="nl-NL"/>
        </w:rPr>
      </w:pP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lastRenderedPageBreak/>
        <w:t xml:space="preserve">Begeleiding van de </w:t>
      </w:r>
      <w:proofErr w:type="spellStart"/>
      <w:r w:rsidRPr="000552CD">
        <w:rPr>
          <w:rFonts w:ascii="Arial" w:eastAsia="Times New Roman" w:hAnsi="Arial" w:cs="Arial"/>
          <w:i/>
          <w:iCs/>
          <w:color w:val="666666"/>
          <w:sz w:val="18"/>
          <w:szCs w:val="18"/>
          <w:lang w:eastAsia="nl-NL"/>
        </w:rPr>
        <w:t>pester</w:t>
      </w:r>
      <w:proofErr w:type="spellEnd"/>
      <w:r w:rsidRPr="000552CD">
        <w:rPr>
          <w:rFonts w:ascii="Arial" w:eastAsia="Times New Roman" w:hAnsi="Arial" w:cs="Arial"/>
          <w:color w:val="666666"/>
          <w:sz w:val="18"/>
          <w:szCs w:val="18"/>
          <w:lang w:eastAsia="nl-NL"/>
        </w:rPr>
        <w:t>:</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Uit onderzoek blijkt dat </w:t>
      </w:r>
      <w:proofErr w:type="spellStart"/>
      <w:r w:rsidRPr="000552CD">
        <w:rPr>
          <w:rFonts w:ascii="Arial" w:eastAsia="Times New Roman" w:hAnsi="Arial" w:cs="Arial"/>
          <w:color w:val="666666"/>
          <w:sz w:val="18"/>
          <w:szCs w:val="18"/>
          <w:lang w:eastAsia="nl-NL"/>
        </w:rPr>
        <w:t>pesters</w:t>
      </w:r>
      <w:proofErr w:type="spellEnd"/>
      <w:r w:rsidRPr="000552CD">
        <w:rPr>
          <w:rFonts w:ascii="Arial" w:eastAsia="Times New Roman" w:hAnsi="Arial" w:cs="Arial"/>
          <w:color w:val="666666"/>
          <w:sz w:val="18"/>
          <w:szCs w:val="18"/>
          <w:lang w:eastAsia="nl-NL"/>
        </w:rPr>
        <w:t xml:space="preserve"> fysiek en verbaal vaak sterker zijn dan hun klasgenoten. Ze zien hun slachtoffers als waardeloos, zijn agressief, hebben een gebrek aan zelfbeheersing en een positieve houding ten aanzien van geweld.</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Verder blijkt dat </w:t>
      </w:r>
      <w:proofErr w:type="spellStart"/>
      <w:r w:rsidRPr="000552CD">
        <w:rPr>
          <w:rFonts w:ascii="Arial" w:eastAsia="Times New Roman" w:hAnsi="Arial" w:cs="Arial"/>
          <w:color w:val="666666"/>
          <w:sz w:val="18"/>
          <w:szCs w:val="18"/>
          <w:lang w:eastAsia="nl-NL"/>
        </w:rPr>
        <w:t>pesters</w:t>
      </w:r>
      <w:proofErr w:type="spellEnd"/>
      <w:r w:rsidRPr="000552CD">
        <w:rPr>
          <w:rFonts w:ascii="Arial" w:eastAsia="Times New Roman" w:hAnsi="Arial" w:cs="Arial"/>
          <w:color w:val="666666"/>
          <w:sz w:val="18"/>
          <w:szCs w:val="18"/>
          <w:lang w:eastAsia="nl-NL"/>
        </w:rPr>
        <w:t xml:space="preserve"> erg impopulair zijn bij andere kinderen (hoewel dat soms niet zo lijkt). Ze gebruiken verschillen (andere kleur haar, andere kleding, beter of slechter presteren) als vals excuus om anderen het leven zuur te maken. In wezen hebben ze zondebokken nodig waarop zij hun frustraties af kunnen reageren. Ze hebben doorgaans geen idee van wat ze aanrichten en hebben daardoor weinig schuldgevoelens. Het is ijdele hoop om van hen te verwachten dat zij vanzelf wel met het pesten ophouden.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De hulp aan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kan bestaan uit de volgende punten: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praten: zoeken naar de reden van het ruzie maken/pesten (baas willen zijn, jaloezie, verveling, buitengesloten voelen, zelf gepest zijn, bang zijn om zelf mikpunt te worden als niet een ander de zondebok is, zich groot voor willen doen ten opzichte van anderen);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laten inzien wat het effect van zijn/haar gedrag is voor de gepeste;</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excuses aan laten bieden;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pesten is verboden in en om de tafeltennisclub: we houden ons aan deze regels. Het kind straffen als het wel pest en belonen (schouderklopje) als kind zich aan de regels houdt;</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kind leren niet meteen kwaad te reageren, leren beheersen, bijvoorbeeld de ‘stop-</w:t>
      </w:r>
      <w:proofErr w:type="spellStart"/>
      <w:r w:rsidRPr="000552CD">
        <w:rPr>
          <w:rFonts w:ascii="Arial" w:eastAsia="Times New Roman" w:hAnsi="Arial" w:cs="Arial"/>
          <w:color w:val="666666"/>
          <w:sz w:val="18"/>
          <w:szCs w:val="18"/>
          <w:lang w:eastAsia="nl-NL"/>
        </w:rPr>
        <w:t>eerstnadenken</w:t>
      </w:r>
      <w:proofErr w:type="spellEnd"/>
      <w:r w:rsidRPr="000552CD">
        <w:rPr>
          <w:rFonts w:ascii="Arial" w:eastAsia="Times New Roman" w:hAnsi="Arial" w:cs="Arial"/>
          <w:color w:val="666666"/>
          <w:sz w:val="18"/>
          <w:szCs w:val="18"/>
          <w:lang w:eastAsia="nl-NL"/>
        </w:rPr>
        <w:t>-houding’ of een andere manier van gedrag aanleren;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contact tussen ouders en trainer/coach/manager: elkaar informeren en overleggen.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inleven in het kind/de jongere: wat is de oorzaak van het pesten?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overleggen met het kind welke vaardigheden eigen moeten worden gemaakt;</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afspraken maken met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over gedragsveranderingen - de naleving van deze afspraken komen aan het einde van iedere week (voor een periode) in een kort gesprek aan de orde;</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kind/de jongere helpen zich aan regels en afspraken te houden;</w:t>
      </w:r>
    </w:p>
    <w:p w:rsidR="000552CD" w:rsidRPr="000552CD" w:rsidRDefault="000552CD" w:rsidP="000552CD">
      <w:pPr>
        <w:numPr>
          <w:ilvl w:val="0"/>
          <w:numId w:val="6"/>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als het pesten blijft voortduren, kan externe hulp worden ingeschakeld: sociale vaardigheidstraining, eerstelijns psychologenpraktijk.</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324D1C" w:rsidP="000552CD">
      <w:pPr>
        <w:shd w:val="clear" w:color="auto" w:fill="FFFFFF"/>
        <w:spacing w:after="0" w:line="330" w:lineRule="atLeast"/>
        <w:rPr>
          <w:rFonts w:ascii="Arial" w:eastAsia="Times New Roman" w:hAnsi="Arial" w:cs="Arial"/>
          <w:color w:val="666666"/>
          <w:sz w:val="18"/>
          <w:szCs w:val="18"/>
          <w:lang w:eastAsia="nl-NL"/>
        </w:rPr>
      </w:pPr>
      <w:r>
        <w:rPr>
          <w:rFonts w:ascii="Arial" w:eastAsia="Times New Roman" w:hAnsi="Arial" w:cs="Arial"/>
          <w:i/>
          <w:iCs/>
          <w:color w:val="666666"/>
          <w:sz w:val="18"/>
          <w:szCs w:val="18"/>
          <w:lang w:eastAsia="nl-NL"/>
        </w:rPr>
        <w:t xml:space="preserve">De les </w:t>
      </w:r>
      <w:r w:rsidR="000552CD" w:rsidRPr="000552CD">
        <w:rPr>
          <w:rFonts w:ascii="Arial" w:eastAsia="Times New Roman" w:hAnsi="Arial" w:cs="Arial"/>
          <w:i/>
          <w:iCs/>
          <w:color w:val="666666"/>
          <w:sz w:val="18"/>
          <w:szCs w:val="18"/>
          <w:lang w:eastAsia="nl-NL"/>
        </w:rPr>
        <w:t>betrekken bij de oplossingen van het pestprobleem</w:t>
      </w:r>
      <w:r w:rsidR="000552CD" w:rsidRPr="000552CD">
        <w:rPr>
          <w:rFonts w:ascii="Arial" w:eastAsia="Times New Roman" w:hAnsi="Arial" w:cs="Arial"/>
          <w:color w:val="666666"/>
          <w:sz w:val="18"/>
          <w:szCs w:val="18"/>
          <w:lang w:eastAsia="nl-NL"/>
        </w:rPr>
        <w:t>:</w:t>
      </w:r>
    </w:p>
    <w:p w:rsidR="000552CD" w:rsidRPr="000552CD" w:rsidRDefault="00324D1C" w:rsidP="000552CD">
      <w:pPr>
        <w:numPr>
          <w:ilvl w:val="0"/>
          <w:numId w:val="7"/>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met de les</w:t>
      </w:r>
      <w:r w:rsidR="000552CD" w:rsidRPr="000552CD">
        <w:rPr>
          <w:rFonts w:ascii="Arial" w:eastAsia="Times New Roman" w:hAnsi="Arial" w:cs="Arial"/>
          <w:color w:val="666666"/>
          <w:sz w:val="18"/>
          <w:szCs w:val="18"/>
          <w:lang w:eastAsia="nl-NL"/>
        </w:rPr>
        <w:t>leden praten over pesten en over hun rol daarbij;</w:t>
      </w:r>
    </w:p>
    <w:p w:rsidR="000552CD" w:rsidRPr="000552CD" w:rsidRDefault="00324D1C" w:rsidP="000552CD">
      <w:pPr>
        <w:numPr>
          <w:ilvl w:val="0"/>
          <w:numId w:val="7"/>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met de les</w:t>
      </w:r>
      <w:r w:rsidR="000552CD" w:rsidRPr="000552CD">
        <w:rPr>
          <w:rFonts w:ascii="Arial" w:eastAsia="Times New Roman" w:hAnsi="Arial" w:cs="Arial"/>
          <w:color w:val="666666"/>
          <w:sz w:val="18"/>
          <w:szCs w:val="18"/>
          <w:lang w:eastAsia="nl-NL"/>
        </w:rPr>
        <w:t>leden overleggen over mogelijke oplossingen en over wat ze zelf kunnen bijdragen aan die oplossingen. Dit vastleggen in regels en een plan;</w:t>
      </w:r>
    </w:p>
    <w:p w:rsidR="000552CD" w:rsidRPr="000552CD" w:rsidRDefault="00324D1C" w:rsidP="000552CD">
      <w:pPr>
        <w:numPr>
          <w:ilvl w:val="0"/>
          <w:numId w:val="7"/>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Pr>
          <w:rFonts w:ascii="Arial" w:eastAsia="Times New Roman" w:hAnsi="Arial" w:cs="Arial"/>
          <w:color w:val="666666"/>
          <w:sz w:val="18"/>
          <w:szCs w:val="18"/>
          <w:lang w:eastAsia="nl-NL"/>
        </w:rPr>
        <w:t xml:space="preserve">samen met </w:t>
      </w:r>
      <w:proofErr w:type="spellStart"/>
      <w:r>
        <w:rPr>
          <w:rFonts w:ascii="Arial" w:eastAsia="Times New Roman" w:hAnsi="Arial" w:cs="Arial"/>
          <w:color w:val="666666"/>
          <w:sz w:val="18"/>
          <w:szCs w:val="18"/>
          <w:lang w:eastAsia="nl-NL"/>
        </w:rPr>
        <w:t>deles</w:t>
      </w:r>
      <w:r w:rsidR="000552CD" w:rsidRPr="000552CD">
        <w:rPr>
          <w:rFonts w:ascii="Arial" w:eastAsia="Times New Roman" w:hAnsi="Arial" w:cs="Arial"/>
          <w:color w:val="666666"/>
          <w:sz w:val="18"/>
          <w:szCs w:val="18"/>
          <w:lang w:eastAsia="nl-NL"/>
        </w:rPr>
        <w:t>leden</w:t>
      </w:r>
      <w:proofErr w:type="spellEnd"/>
      <w:r w:rsidR="000552CD" w:rsidRPr="000552CD">
        <w:rPr>
          <w:rFonts w:ascii="Arial" w:eastAsia="Times New Roman" w:hAnsi="Arial" w:cs="Arial"/>
          <w:color w:val="666666"/>
          <w:sz w:val="18"/>
          <w:szCs w:val="18"/>
          <w:lang w:eastAsia="nl-NL"/>
        </w:rPr>
        <w:t xml:space="preserve"> werken aan oplossingen, waarbij ze zelf een actieve rol spelen.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324D1C" w:rsidRDefault="00324D1C" w:rsidP="000552CD">
      <w:pPr>
        <w:shd w:val="clear" w:color="auto" w:fill="FFFFFF"/>
        <w:spacing w:after="0" w:line="330" w:lineRule="atLeast"/>
        <w:rPr>
          <w:rFonts w:ascii="Arial" w:eastAsia="Times New Roman" w:hAnsi="Arial" w:cs="Arial"/>
          <w:b/>
          <w:bCs/>
          <w:color w:val="333333"/>
          <w:sz w:val="18"/>
          <w:szCs w:val="18"/>
          <w:lang w:eastAsia="nl-NL"/>
        </w:rPr>
      </w:pPr>
    </w:p>
    <w:p w:rsidR="00324D1C" w:rsidRDefault="00324D1C" w:rsidP="000552CD">
      <w:pPr>
        <w:shd w:val="clear" w:color="auto" w:fill="FFFFFF"/>
        <w:spacing w:after="0" w:line="330" w:lineRule="atLeast"/>
        <w:rPr>
          <w:rFonts w:ascii="Arial" w:eastAsia="Times New Roman" w:hAnsi="Arial" w:cs="Arial"/>
          <w:b/>
          <w:bCs/>
          <w:color w:val="333333"/>
          <w:sz w:val="18"/>
          <w:szCs w:val="18"/>
          <w:lang w:eastAsia="nl-NL"/>
        </w:rPr>
      </w:pPr>
    </w:p>
    <w:p w:rsidR="00324D1C" w:rsidRDefault="00324D1C" w:rsidP="000552CD">
      <w:pPr>
        <w:shd w:val="clear" w:color="auto" w:fill="FFFFFF"/>
        <w:spacing w:after="0" w:line="330" w:lineRule="atLeast"/>
        <w:rPr>
          <w:rFonts w:ascii="Arial" w:eastAsia="Times New Roman" w:hAnsi="Arial" w:cs="Arial"/>
          <w:b/>
          <w:bCs/>
          <w:color w:val="333333"/>
          <w:sz w:val="18"/>
          <w:szCs w:val="18"/>
          <w:lang w:eastAsia="nl-NL"/>
        </w:rPr>
      </w:pP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lastRenderedPageBreak/>
        <w:t>5. Sancties</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De volgende maatregelen zijn geschikt indien het pesten zich voor blijft doen (invulling van stap 3 en stap 4, zie paragraaf 3.2). De straf is opgebouwd uit 4 stappen; afhankelijk van hoe lang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door blijft gaan met zijn/haar pestgedrag en geen verbetering vertoont in zijn/haar gedrag:</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1</w:t>
      </w:r>
    </w:p>
    <w:p w:rsidR="000552CD" w:rsidRPr="000552CD" w:rsidRDefault="000552CD" w:rsidP="000552CD">
      <w:pPr>
        <w:numPr>
          <w:ilvl w:val="0"/>
          <w:numId w:val="8"/>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Eén training niet aanwezig zijn;</w:t>
      </w:r>
    </w:p>
    <w:p w:rsidR="000552CD" w:rsidRPr="000552CD" w:rsidRDefault="000552CD" w:rsidP="000552CD">
      <w:pPr>
        <w:numPr>
          <w:ilvl w:val="0"/>
          <w:numId w:val="8"/>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blijven tot alle teamgenoten naar huis vertrokken zijn;</w:t>
      </w:r>
    </w:p>
    <w:p w:rsidR="000552CD" w:rsidRPr="000552CD" w:rsidRDefault="000552CD" w:rsidP="000552CD">
      <w:pPr>
        <w:numPr>
          <w:ilvl w:val="0"/>
          <w:numId w:val="8"/>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een schriftelijke opdracht zoals een stelopdracht over de toedracht en zijn of haar rol in het pestprobleem;</w:t>
      </w:r>
    </w:p>
    <w:p w:rsidR="000552CD" w:rsidRPr="000552CD" w:rsidRDefault="000552CD" w:rsidP="000552CD">
      <w:pPr>
        <w:numPr>
          <w:ilvl w:val="0"/>
          <w:numId w:val="8"/>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door gesprek: bewustwording voor wat hij/zij met het gepeste kind uithaalt;</w:t>
      </w:r>
    </w:p>
    <w:p w:rsidR="000552CD" w:rsidRPr="000552CD" w:rsidRDefault="000552CD" w:rsidP="000552CD">
      <w:pPr>
        <w:numPr>
          <w:ilvl w:val="0"/>
          <w:numId w:val="8"/>
        </w:numPr>
        <w:shd w:val="clear" w:color="auto" w:fill="FFFFFF"/>
        <w:spacing w:before="100" w:beforeAutospacing="1" w:after="100" w:afterAutospacing="1" w:line="30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afspraken maken met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over gedragsveranderingen - de naleving van deze afspraken komt aan het einde van iedere week (voor een periode) in een kort gesprek aan de orde.</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2</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De ouders nadrukkelijker bij de oplossing bet</w:t>
      </w:r>
      <w:r w:rsidR="00324D1C">
        <w:rPr>
          <w:rFonts w:ascii="Arial" w:eastAsia="Times New Roman" w:hAnsi="Arial" w:cs="Arial"/>
          <w:color w:val="666666"/>
          <w:sz w:val="18"/>
          <w:szCs w:val="18"/>
          <w:lang w:eastAsia="nl-NL"/>
        </w:rPr>
        <w:t>rekken. De judoklub</w:t>
      </w:r>
      <w:r w:rsidRPr="000552CD">
        <w:rPr>
          <w:rFonts w:ascii="Arial" w:eastAsia="Times New Roman" w:hAnsi="Arial" w:cs="Arial"/>
          <w:color w:val="666666"/>
          <w:sz w:val="18"/>
          <w:szCs w:val="18"/>
          <w:lang w:eastAsia="nl-NL"/>
        </w:rPr>
        <w:t xml:space="preserve"> heeft een dossier bijgehouden van de acties die hebben plaatsgevonden. Dit dossier is uitgangspunt voor het gesprek. In overleg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in een ander team plaatsen.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3</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Bij aanhoudend pestgedrag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schorsen.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Stap 4</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In extreme gevallen moet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xml:space="preserve"> geroyeerd worden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b/>
          <w:bCs/>
          <w:color w:val="333333"/>
          <w:sz w:val="18"/>
          <w:szCs w:val="18"/>
          <w:lang w:eastAsia="nl-NL"/>
        </w:rPr>
        <w:t>6. Nieuwe vormen van pesten en de aanpak daarvan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6.1 Welke vormen zijn er?</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Pesten gebeurt ook via internet, e-mail of mobiele telefoon. Het digitaal pesten verschilt in bepaalde opzichten van het ‘traditionele’ pesten. Het kan namelijk op afstand, anoniem en non-stop. Vormen van digitaal pesten zijn o.a.: anonieme berichten (schelden, bedreigen, roddelen) versturen via MSN en SMS, foto’s van mobieltjes en webcam op internet plaatsen, privégegevens op een site plaatsen, haatprofielen aanmaken, virussen starten en het versturen van een e-mailbom. Opvallend van deze wijze van pesten is dat het taalgebruik veel harder is dan bij het directe pesten. Dat kan door de anonimiteit waarin het plaatsvindt. De kans om gepakt te worden is immers kleiner dan bij het open en bloot pesten. De effecten van digitaal pesten kunnen erger zijn dan bij traditioneel pesten. Opnames die via de webcam zijn gemaakt, kunnen worden vastgelegd door de </w:t>
      </w:r>
      <w:proofErr w:type="spellStart"/>
      <w:r w:rsidRPr="000552CD">
        <w:rPr>
          <w:rFonts w:ascii="Arial" w:eastAsia="Times New Roman" w:hAnsi="Arial" w:cs="Arial"/>
          <w:color w:val="666666"/>
          <w:sz w:val="18"/>
          <w:szCs w:val="18"/>
          <w:lang w:eastAsia="nl-NL"/>
        </w:rPr>
        <w:t>pester</w:t>
      </w:r>
      <w:proofErr w:type="spellEnd"/>
      <w:r w:rsidRPr="000552CD">
        <w:rPr>
          <w:rFonts w:ascii="Arial" w:eastAsia="Times New Roman" w:hAnsi="Arial" w:cs="Arial"/>
          <w:color w:val="666666"/>
          <w:sz w:val="18"/>
          <w:szCs w:val="18"/>
          <w:lang w:eastAsia="nl-NL"/>
        </w:rPr>
        <w:t>. Foto’s die eenmaal op internet staan zijn soms niet meer te verwijderen. Deze vormen van pesten kunnen zeer bedreigend zijn.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i/>
          <w:iCs/>
          <w:color w:val="666666"/>
          <w:sz w:val="18"/>
          <w:szCs w:val="18"/>
          <w:lang w:eastAsia="nl-NL"/>
        </w:rPr>
        <w:t>6.2 Het aanpakken van het nieuwe pesten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Regelmatig verschijnen er in de media berichten dat kinderen en jongeren, bijvoorbeeld aanstootgevende sms- of e-mailberichten ontvangen of dat kinderen/jongeren schokkende foto’s of bedreigingen naar elkaar verzenden.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lastRenderedPageBreak/>
        <w:t xml:space="preserve">Over het veilig omgaan met de nieuwe communicatiemiddelen en wat te doen als er toch via die middelen wordt gepest, heeft de Stichting De Kinderconsument het boek: ‘Pandora’s mailbox. Gids voor een </w:t>
      </w:r>
      <w:proofErr w:type="spellStart"/>
      <w:r w:rsidRPr="000552CD">
        <w:rPr>
          <w:rFonts w:ascii="Arial" w:eastAsia="Times New Roman" w:hAnsi="Arial" w:cs="Arial"/>
          <w:color w:val="666666"/>
          <w:sz w:val="18"/>
          <w:szCs w:val="18"/>
          <w:lang w:eastAsia="nl-NL"/>
        </w:rPr>
        <w:t>kindveilig</w:t>
      </w:r>
      <w:proofErr w:type="spellEnd"/>
      <w:r w:rsidRPr="000552CD">
        <w:rPr>
          <w:rFonts w:ascii="Arial" w:eastAsia="Times New Roman" w:hAnsi="Arial" w:cs="Arial"/>
          <w:color w:val="666666"/>
          <w:sz w:val="18"/>
          <w:szCs w:val="18"/>
          <w:lang w:eastAsia="nl-NL"/>
        </w:rPr>
        <w:t xml:space="preserve"> internet’ geschreven. Ook op de website www.besafeonline.org van de Vereniging voor Openbaar Onderwijs (VOO) staan veel tips hoe om te gaan met foute e-mails, sms-en en pesttelefoontjes.</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Aan kinderen/jongeren die per e-mail worden gepest, wordt geadviseerd nooit te reageren. Zij kunnen het beste doen alsof ze de mails nooit hebben gezien. Eventuele volgende mailberichten van dezelfde afzender direct ongeopend verwijderen. Wanneer daders geen respons krijgen, blijkt de lol er voor hen snel af te gaan.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Het is technisch mogelijk e-mails van een bepaalde afzender te blokkeren, zodat ze niet worden ontvangen. Niet elke doorsnee gebruiker is in staat een dergelijke blokkade aan te brengen, dus daarvoor moet een deskundige worden ingeschakeld. Een oplossing kan zijn een andere email adres te nemen, dat zeer selectief bekend wordt gemaakt.</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Kinderen/jongeren die per mobiele telefoon worden lastig gevallen, wordt aangeraden bepaalde nummers te blokkeren. Dit werkt alleen als de pestberichten vanaf een telefoon met nummervermelding worden verzonden, zodat de dader zich blootgeeft. Wanneer hij of zij echter de telefoon van iemand anders gebruikt of zijn nummer niet blootgeeft, is de echte dader niet te achterhalen.</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w:t>
      </w:r>
    </w:p>
    <w:p w:rsidR="000552CD" w:rsidRPr="000552CD" w:rsidRDefault="000552CD" w:rsidP="000552CD">
      <w:pPr>
        <w:shd w:val="clear" w:color="auto" w:fill="FFFFFF"/>
        <w:spacing w:after="0" w:line="330" w:lineRule="atLeast"/>
        <w:rPr>
          <w:rFonts w:ascii="Arial" w:eastAsia="Times New Roman" w:hAnsi="Arial" w:cs="Arial"/>
          <w:color w:val="666666"/>
          <w:sz w:val="18"/>
          <w:szCs w:val="18"/>
          <w:lang w:eastAsia="nl-NL"/>
        </w:rPr>
      </w:pPr>
      <w:r w:rsidRPr="000552CD">
        <w:rPr>
          <w:rFonts w:ascii="Arial" w:eastAsia="Times New Roman" w:hAnsi="Arial" w:cs="Arial"/>
          <w:color w:val="666666"/>
          <w:sz w:val="18"/>
          <w:szCs w:val="18"/>
          <w:lang w:eastAsia="nl-NL"/>
        </w:rPr>
        <w:t xml:space="preserve">Wanneer andere methoden niet helpen kan uiteindelijk alleen de sms-functie worden uitgeschakeld. In het ergste geval moet </w:t>
      </w:r>
    </w:p>
    <w:p w:rsidR="000176C3" w:rsidRDefault="000176C3"/>
    <w:sectPr w:rsidR="00017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984"/>
    <w:multiLevelType w:val="multilevel"/>
    <w:tmpl w:val="561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B640C"/>
    <w:multiLevelType w:val="multilevel"/>
    <w:tmpl w:val="F87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D0BEC"/>
    <w:multiLevelType w:val="multilevel"/>
    <w:tmpl w:val="0240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54D7A"/>
    <w:multiLevelType w:val="multilevel"/>
    <w:tmpl w:val="2B3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A27BC"/>
    <w:multiLevelType w:val="hybridMultilevel"/>
    <w:tmpl w:val="902C7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891EB1"/>
    <w:multiLevelType w:val="multilevel"/>
    <w:tmpl w:val="5CE6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4E44EB"/>
    <w:multiLevelType w:val="multilevel"/>
    <w:tmpl w:val="3EE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2D1C25"/>
    <w:multiLevelType w:val="multilevel"/>
    <w:tmpl w:val="D5E8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DE2C69"/>
    <w:multiLevelType w:val="multilevel"/>
    <w:tmpl w:val="C28C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8"/>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D"/>
    <w:rsid w:val="000176C3"/>
    <w:rsid w:val="000552CD"/>
    <w:rsid w:val="00324D1C"/>
    <w:rsid w:val="00E92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CD0BE-2003-49E7-AEC0-C3498CC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5181">
      <w:bodyDiv w:val="1"/>
      <w:marLeft w:val="0"/>
      <w:marRight w:val="0"/>
      <w:marTop w:val="0"/>
      <w:marBottom w:val="0"/>
      <w:divBdr>
        <w:top w:val="none" w:sz="0" w:space="0" w:color="auto"/>
        <w:left w:val="none" w:sz="0" w:space="0" w:color="auto"/>
        <w:bottom w:val="none" w:sz="0" w:space="0" w:color="auto"/>
        <w:right w:val="none" w:sz="0" w:space="0" w:color="auto"/>
      </w:divBdr>
      <w:divsChild>
        <w:div w:id="2038776842">
          <w:marLeft w:val="0"/>
          <w:marRight w:val="0"/>
          <w:marTop w:val="0"/>
          <w:marBottom w:val="0"/>
          <w:divBdr>
            <w:top w:val="none" w:sz="0" w:space="0" w:color="auto"/>
            <w:left w:val="none" w:sz="0" w:space="0" w:color="auto"/>
            <w:bottom w:val="none" w:sz="0" w:space="0" w:color="auto"/>
            <w:right w:val="none" w:sz="0" w:space="0" w:color="auto"/>
          </w:divBdr>
          <w:divsChild>
            <w:div w:id="434639102">
              <w:marLeft w:val="0"/>
              <w:marRight w:val="0"/>
              <w:marTop w:val="0"/>
              <w:marBottom w:val="0"/>
              <w:divBdr>
                <w:top w:val="none" w:sz="0" w:space="0" w:color="auto"/>
                <w:left w:val="none" w:sz="0" w:space="0" w:color="auto"/>
                <w:bottom w:val="none" w:sz="0" w:space="0" w:color="auto"/>
                <w:right w:val="none" w:sz="0" w:space="0" w:color="auto"/>
              </w:divBdr>
              <w:divsChild>
                <w:div w:id="1672177261">
                  <w:marLeft w:val="0"/>
                  <w:marRight w:val="0"/>
                  <w:marTop w:val="0"/>
                  <w:marBottom w:val="0"/>
                  <w:divBdr>
                    <w:top w:val="none" w:sz="0" w:space="0" w:color="auto"/>
                    <w:left w:val="none" w:sz="0" w:space="0" w:color="auto"/>
                    <w:bottom w:val="none" w:sz="0" w:space="0" w:color="auto"/>
                    <w:right w:val="none" w:sz="0" w:space="0" w:color="auto"/>
                  </w:divBdr>
                  <w:divsChild>
                    <w:div w:id="1494444425">
                      <w:marLeft w:val="0"/>
                      <w:marRight w:val="0"/>
                      <w:marTop w:val="0"/>
                      <w:marBottom w:val="0"/>
                      <w:divBdr>
                        <w:top w:val="none" w:sz="0" w:space="0" w:color="auto"/>
                        <w:left w:val="none" w:sz="0" w:space="0" w:color="auto"/>
                        <w:bottom w:val="none" w:sz="0" w:space="0" w:color="auto"/>
                        <w:right w:val="none" w:sz="0" w:space="0" w:color="auto"/>
                      </w:divBdr>
                    </w:div>
                    <w:div w:id="308440124">
                      <w:marLeft w:val="0"/>
                      <w:marRight w:val="0"/>
                      <w:marTop w:val="0"/>
                      <w:marBottom w:val="0"/>
                      <w:divBdr>
                        <w:top w:val="none" w:sz="0" w:space="0" w:color="auto"/>
                        <w:left w:val="none" w:sz="0" w:space="0" w:color="auto"/>
                        <w:bottom w:val="none" w:sz="0" w:space="0" w:color="auto"/>
                        <w:right w:val="none" w:sz="0" w:space="0" w:color="auto"/>
                      </w:divBdr>
                      <w:divsChild>
                        <w:div w:id="384330977">
                          <w:marLeft w:val="0"/>
                          <w:marRight w:val="0"/>
                          <w:marTop w:val="0"/>
                          <w:marBottom w:val="0"/>
                          <w:divBdr>
                            <w:top w:val="none" w:sz="0" w:space="0" w:color="auto"/>
                            <w:left w:val="none" w:sz="0" w:space="0" w:color="auto"/>
                            <w:bottom w:val="none" w:sz="0" w:space="0" w:color="auto"/>
                            <w:right w:val="none" w:sz="0" w:space="0" w:color="auto"/>
                          </w:divBdr>
                          <w:divsChild>
                            <w:div w:id="19874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506B-3297-44B9-B6C6-E9C8C61C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13719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Alianne van der Linden</cp:lastModifiedBy>
  <cp:revision>2</cp:revision>
  <dcterms:created xsi:type="dcterms:W3CDTF">2016-07-18T16:53:00Z</dcterms:created>
  <dcterms:modified xsi:type="dcterms:W3CDTF">2016-07-18T16:53:00Z</dcterms:modified>
</cp:coreProperties>
</file>